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7E13B062" w14:textId="48BAD2DF" w:rsidR="004034D8" w:rsidRDefault="001957E2" w:rsidP="001957E2">
      <w:pPr>
        <w:pStyle w:val="Titolo1"/>
        <w:spacing w:before="0" w:after="120"/>
        <w:jc w:val="center"/>
        <w:rPr>
          <w:iCs/>
        </w:rPr>
      </w:pPr>
      <w:r w:rsidRPr="001957E2">
        <w:rPr>
          <w:sz w:val="28"/>
          <w:szCs w:val="28"/>
        </w:rPr>
        <w:t>Altri ancora dicevano: «È un profeta, come uno dei profeti»</w:t>
      </w:r>
    </w:p>
    <w:p w14:paraId="7332AE6E" w14:textId="3F55E87D" w:rsidR="001210DE" w:rsidRDefault="001957E2" w:rsidP="001957E2">
      <w:pPr>
        <w:spacing w:after="120"/>
        <w:jc w:val="both"/>
        <w:rPr>
          <w:rFonts w:ascii="Arial" w:hAnsi="Arial"/>
          <w:iCs/>
        </w:rPr>
      </w:pPr>
      <w:r>
        <w:rPr>
          <w:rFonts w:ascii="Arial" w:hAnsi="Arial"/>
          <w:iCs/>
        </w:rPr>
        <w:t>Quan</w:t>
      </w:r>
      <w:r w:rsidR="00662661">
        <w:rPr>
          <w:rFonts w:ascii="Arial" w:hAnsi="Arial"/>
          <w:iCs/>
        </w:rPr>
        <w:t>t</w:t>
      </w:r>
      <w:r>
        <w:rPr>
          <w:rFonts w:ascii="Arial" w:hAnsi="Arial"/>
          <w:iCs/>
        </w:rPr>
        <w:t xml:space="preserve">o il Libro della Sapienza rivela sulla conoscenza di Dio, può essere applicato anche a Cristo Gesù: </w:t>
      </w:r>
      <w:r>
        <w:rPr>
          <w:rFonts w:ascii="Arial" w:hAnsi="Arial"/>
          <w:i/>
        </w:rPr>
        <w:t>“</w:t>
      </w:r>
      <w:r w:rsidRPr="001957E2">
        <w:rPr>
          <w:rFonts w:ascii="Arial" w:hAnsi="Arial"/>
          <w:i/>
        </w:rPr>
        <w:t>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w:t>
      </w:r>
      <w:r>
        <w:rPr>
          <w:rFonts w:ascii="Arial" w:hAnsi="Arial"/>
          <w:i/>
        </w:rPr>
        <w:t>”</w:t>
      </w:r>
      <w:r w:rsidRPr="001957E2">
        <w:rPr>
          <w:rFonts w:ascii="Arial" w:hAnsi="Arial"/>
          <w:i/>
        </w:rPr>
        <w:t xml:space="preserve"> (Sap 13,1-9). </w:t>
      </w:r>
      <w:r>
        <w:rPr>
          <w:rFonts w:ascii="Arial" w:hAnsi="Arial"/>
          <w:iCs/>
        </w:rPr>
        <w:t xml:space="preserve">Per questa </w:t>
      </w:r>
      <w:r w:rsidR="00662661">
        <w:rPr>
          <w:rFonts w:ascii="Arial" w:hAnsi="Arial"/>
          <w:iCs/>
        </w:rPr>
        <w:t xml:space="preserve">via della </w:t>
      </w:r>
      <w:r>
        <w:rPr>
          <w:rFonts w:ascii="Arial" w:hAnsi="Arial"/>
          <w:iCs/>
        </w:rPr>
        <w:t xml:space="preserve">conoscenza per analogia, vedendo le opere di Cristo Gesù e ascoltando le sue Parole, dobbiamo confessare che Gesù non è Elia, è più grande, infinitamente più grande di Elia. Non è Giovanni il Battista, è più grande, è infinitamente più grande. Non è uno dei profeti, è oltre ogni profeta, è infinitamente oltre. Non è Mosè, è oltre Mosè, è infinitamente oltre Mosè. </w:t>
      </w:r>
      <w:r w:rsidR="001210DE">
        <w:rPr>
          <w:rFonts w:ascii="Arial" w:hAnsi="Arial"/>
          <w:iCs/>
        </w:rPr>
        <w:t xml:space="preserve">Neanche è perfetta la testimonianza che gli rende Nicodemo. Gesù è oltre quelle parole, infinitamente oltre: </w:t>
      </w:r>
      <w:r w:rsidR="001210DE" w:rsidRPr="001210DE">
        <w:rPr>
          <w:rFonts w:ascii="Arial" w:hAnsi="Arial"/>
          <w:i/>
        </w:rPr>
        <w:t xml:space="preserve">“Vi era tra i farisei un uomo di nome Nicodèmo, uno dei capi dei Giudei. Costui andò da Gesù, di notte, e gli disse: «Rabbì, sappiamo che sei venuto da Dio come maestro; nessuno infatti può compiere questi segni che tu compi, se Dio non è con lui» (Gv 3,1-2). </w:t>
      </w:r>
      <w:r w:rsidR="001210DE">
        <w:rPr>
          <w:rFonts w:ascii="Arial" w:hAnsi="Arial"/>
          <w:iCs/>
        </w:rPr>
        <w:t xml:space="preserve"> Queste confessioni aprono le porte del mistero di Gesù. Di Lui si intravede qualcosa. Tra la verità che si professa e la verità che è Gesù Signore vi è un abisso di eternità e di divinità;  un abisso di creazione e di non creazione. Cristo si conosce nella sua verità piena solo per rivelazione dall’alto.</w:t>
      </w:r>
    </w:p>
    <w:p w14:paraId="0260CD13" w14:textId="5DC4C75E" w:rsidR="001210DE" w:rsidRDefault="001210DE" w:rsidP="001210DE">
      <w:pPr>
        <w:spacing w:after="120"/>
        <w:jc w:val="both"/>
        <w:rPr>
          <w:rFonts w:ascii="Arial" w:hAnsi="Arial"/>
        </w:rPr>
      </w:pPr>
      <w:r>
        <w:rPr>
          <w:rFonts w:ascii="Arial" w:hAnsi="Arial"/>
          <w:iCs/>
        </w:rPr>
        <w:t>Vale per il Padre, vale per il Figlio, vale per lo Spirito Santo quanto il Libro della Sapienza rivela sulla conoscenza di Dio, ma molto di più vale per la stessa conoscenza di Dio secondo purezza di verità:</w:t>
      </w:r>
      <w:r w:rsidRPr="001210DE">
        <w:rPr>
          <w:i/>
          <w:iCs/>
        </w:rPr>
        <w:t xml:space="preserve"> “</w:t>
      </w:r>
      <w:r w:rsidRPr="001210DE">
        <w:rPr>
          <w:rFonts w:ascii="Arial" w:hAnsi="Arial"/>
          <w:i/>
          <w:iCs/>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 13-18). </w:t>
      </w:r>
      <w:r>
        <w:rPr>
          <w:rFonts w:ascii="Arial" w:hAnsi="Arial"/>
        </w:rPr>
        <w:t>Alla conoscenza per via analogica, per via razionale, per via deduttiva e argomentativa, sempre dobbiamo aggiunge la purissima rivelazione che può discendere per noi solo dal Cielo, solo dal cuore del Padre celeste, in Cristo, per opera dello Spirito Santo.</w:t>
      </w:r>
    </w:p>
    <w:p w14:paraId="22C0A9B9" w14:textId="1B9C0834" w:rsidR="00455766" w:rsidRDefault="00455766" w:rsidP="00045FDE">
      <w:pPr>
        <w:spacing w:after="120"/>
        <w:jc w:val="both"/>
        <w:rPr>
          <w:rFonts w:ascii="Arial" w:hAnsi="Arial"/>
          <w:iCs/>
        </w:rPr>
      </w:pPr>
      <w:r>
        <w:rPr>
          <w:rFonts w:ascii="Arial" w:hAnsi="Arial"/>
          <w:iCs/>
        </w:rPr>
        <w:t>Quanti vedono le opere di Gesù, giungono a pensare che Gesù sia o Elia o uno dei tanti profeti che il popolo del Signore ha conosciuto nella sua lunga storia vissuta sempre con la presenza del suo Dio in essa. L’ultimo profeta visto dal popolo è stato Giovanni il Battista. Alcuni vedendo Cristo Gesù si sono anche spinti a pensare che Gesù fosse Giovanni il Battista risuscitato dai morti. Si intravede qualcosa. Ma Cristo Gesù è infinitamente oltre. Tuttavia questo qualcosa che si intravede è necessario perché è su di esso che la rivelazione va innestata. La rivelazione deve aggiunge</w:t>
      </w:r>
      <w:r w:rsidR="00662661">
        <w:rPr>
          <w:rFonts w:ascii="Arial" w:hAnsi="Arial"/>
          <w:iCs/>
        </w:rPr>
        <w:t>re</w:t>
      </w:r>
      <w:r>
        <w:rPr>
          <w:rFonts w:ascii="Arial" w:hAnsi="Arial"/>
          <w:iCs/>
        </w:rPr>
        <w:t xml:space="preserve"> “</w:t>
      </w:r>
      <w:r w:rsidR="00662661">
        <w:rPr>
          <w:rFonts w:ascii="Arial" w:hAnsi="Arial"/>
          <w:iCs/>
        </w:rPr>
        <w:t>q</w:t>
      </w:r>
      <w:r>
        <w:rPr>
          <w:rFonts w:ascii="Arial" w:hAnsi="Arial"/>
          <w:iCs/>
        </w:rPr>
        <w:t xml:space="preserve">uell’oltre” </w:t>
      </w:r>
      <w:r w:rsidR="0073627D">
        <w:rPr>
          <w:rFonts w:ascii="Arial" w:hAnsi="Arial"/>
          <w:iCs/>
        </w:rPr>
        <w:t xml:space="preserve">verso il quale la ragione dovrà incamminarsi, che però mai da sola potrà raggiungere. Poiché oggi la superbia dell’uomo ha sostituito la mente con la volontà, “l’oltre” è ciò che l’uomo vuole e che lui stesso si crea nella sua tracotante arroganza. Così agendo muore l’uomo secondo Dio, nasce l’uomo secondo Satana, l’uomo che vuole essere da se stesso, vuole essere per se stesso, vuole essere senza alcun Dio né vero e né falso. “Io sono Dio”: ecco il moderno ateismo, la moderna religione, la moderna credenza, la moderna filosofia. </w:t>
      </w:r>
    </w:p>
    <w:p w14:paraId="275E7FEB" w14:textId="401ED44F" w:rsidR="004C3128" w:rsidRPr="00743620" w:rsidRDefault="001957E2" w:rsidP="00045FDE">
      <w:pPr>
        <w:spacing w:after="120"/>
        <w:jc w:val="both"/>
        <w:rPr>
          <w:rFonts w:ascii="Arial" w:hAnsi="Arial"/>
          <w:i/>
        </w:rPr>
      </w:pPr>
      <w:r w:rsidRPr="00045FDE">
        <w:rPr>
          <w:rFonts w:ascii="Arial" w:hAnsi="Arial"/>
          <w:i/>
        </w:rPr>
        <w:t>Chiamò</w:t>
      </w:r>
      <w:r w:rsidR="00045FDE" w:rsidRPr="00045FDE">
        <w:rPr>
          <w:rFonts w:ascii="Arial" w:hAnsi="Arial"/>
          <w:i/>
        </w:rPr>
        <w:t xml:space="preserve"> a sé i Dodici e prese a mandarli a due a due e dava loro potere sugli spiriti impuri. </w:t>
      </w:r>
      <w:r w:rsidRPr="00045FDE">
        <w:rPr>
          <w:rFonts w:ascii="Arial" w:hAnsi="Arial"/>
          <w:i/>
        </w:rPr>
        <w:t>E</w:t>
      </w:r>
      <w:r w:rsidR="00045FDE" w:rsidRPr="00045FDE">
        <w:rPr>
          <w:rFonts w:ascii="Arial" w:hAnsi="Arial"/>
          <w:i/>
        </w:rPr>
        <w:t xml:space="preserve"> ordinò loro di non prendere per il viaggio nient’altro che un bastone: né pane, né sacca, né denaro nella cintura; </w:t>
      </w:r>
      <w:r w:rsidRPr="00045FDE">
        <w:rPr>
          <w:rFonts w:ascii="Arial" w:hAnsi="Arial"/>
          <w:i/>
        </w:rPr>
        <w:t>ma</w:t>
      </w:r>
      <w:r w:rsidR="00045FDE" w:rsidRPr="00045FDE">
        <w:rPr>
          <w:rFonts w:ascii="Arial" w:hAnsi="Arial"/>
          <w:i/>
        </w:rPr>
        <w:t xml:space="preserve"> di calzare sandali e di non portare due tuniche. E diceva loro: «Dovunque entriate in una casa, rimanetevi finché non sarete partiti di lì. </w:t>
      </w:r>
      <w:r w:rsidRPr="00045FDE">
        <w:rPr>
          <w:rFonts w:ascii="Arial" w:hAnsi="Arial"/>
          <w:i/>
        </w:rPr>
        <w:t>Se</w:t>
      </w:r>
      <w:r w:rsidR="00045FDE" w:rsidRPr="00045FDE">
        <w:rPr>
          <w:rFonts w:ascii="Arial" w:hAnsi="Arial"/>
          <w:i/>
        </w:rPr>
        <w:t xml:space="preserve"> in qualche luogo non vi accogliessero e non vi ascoltassero, andatevene e scuotete la polvere sotto i vostri piedi come testimonianza per loro». Ed essi, partiti, proclamarono che la gente si convertisse, </w:t>
      </w:r>
      <w:r w:rsidRPr="00045FDE">
        <w:rPr>
          <w:rFonts w:ascii="Arial" w:hAnsi="Arial"/>
          <w:i/>
        </w:rPr>
        <w:t>scacciavano</w:t>
      </w:r>
      <w:r w:rsidR="00045FDE" w:rsidRPr="00045FDE">
        <w:rPr>
          <w:rFonts w:ascii="Arial" w:hAnsi="Arial"/>
          <w:i/>
        </w:rPr>
        <w:t xml:space="preserve"> molti demòni, ungevano con olio molti infermi e li guarivano.</w:t>
      </w:r>
      <w:r w:rsidR="00D60E3D">
        <w:rPr>
          <w:rFonts w:ascii="Arial" w:hAnsi="Arial"/>
          <w:i/>
        </w:rPr>
        <w:t xml:space="preserve"> </w:t>
      </w:r>
      <w:r w:rsidR="00045FDE" w:rsidRPr="00045FDE">
        <w:rPr>
          <w:rFonts w:ascii="Arial" w:hAnsi="Arial"/>
          <w:i/>
        </w:rPr>
        <w:t>Il re Erode sentì parlare di Gesù, perché il suo nome era diventato famoso. Si diceva: «Giovanni il Battista è risorto dai morti e per questo ha il potere di fare prodigi». Altri invece dicevano: «È Elia».</w:t>
      </w:r>
      <w:bookmarkStart w:id="0" w:name="_Hlk195776950"/>
      <w:r w:rsidR="00045FDE" w:rsidRPr="00045FDE">
        <w:rPr>
          <w:rFonts w:ascii="Arial" w:hAnsi="Arial"/>
          <w:i/>
        </w:rPr>
        <w:t xml:space="preserve"> Altri ancora dicevano: «È un profeta, come uno dei profeti». </w:t>
      </w:r>
      <w:bookmarkEnd w:id="0"/>
      <w:r w:rsidR="00045FDE" w:rsidRPr="00045FDE">
        <w:rPr>
          <w:rFonts w:ascii="Arial" w:hAnsi="Arial"/>
          <w:i/>
        </w:rPr>
        <w:t>Ma Erode, al sentirne parlare, diceva: «Quel Giovanni che io ho fatto decapitare, è risorto!».</w:t>
      </w:r>
      <w:r w:rsidR="00D63EA9" w:rsidRPr="00D63EA9">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1C114B">
        <w:rPr>
          <w:rFonts w:ascii="Arial" w:hAnsi="Arial"/>
          <w:i/>
        </w:rPr>
        <w:t>6</w:t>
      </w:r>
      <w:r w:rsidR="00F7587B">
        <w:rPr>
          <w:rFonts w:ascii="Arial" w:hAnsi="Arial"/>
          <w:i/>
        </w:rPr>
        <w:t>,</w:t>
      </w:r>
      <w:r w:rsidR="001C114B">
        <w:rPr>
          <w:rFonts w:ascii="Arial" w:hAnsi="Arial"/>
          <w:i/>
        </w:rPr>
        <w:t>7</w:t>
      </w:r>
      <w:r w:rsidR="00045FDE">
        <w:rPr>
          <w:rFonts w:ascii="Arial" w:hAnsi="Arial"/>
          <w:i/>
        </w:rPr>
        <w:t>-16</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1AF71F05" w14:textId="210729D7" w:rsidR="00AF1A9D" w:rsidRPr="00AF1A9D" w:rsidRDefault="00C56EAD" w:rsidP="00AF1A9D">
      <w:pPr>
        <w:spacing w:after="120"/>
        <w:jc w:val="both"/>
        <w:rPr>
          <w:rFonts w:ascii="Arial" w:hAnsi="Arial"/>
          <w:i/>
        </w:rPr>
      </w:pPr>
      <w:r>
        <w:rPr>
          <w:rFonts w:ascii="Arial" w:hAnsi="Arial"/>
          <w:iCs/>
        </w:rPr>
        <w:lastRenderedPageBreak/>
        <w:t xml:space="preserve">L’analogia, la razionalità, le deduzioni, le argomentazioni non sono sufficienti per conoscere Cristo Gesù nella purezza e nella pienezza della sua verità eterna e divina, verità anche incarnata. Verità eterna che si è fatta carne nel seno della Vergine Maria per opera dello Spirito Santo. </w:t>
      </w:r>
      <w:r w:rsidR="00AF1A9D">
        <w:rPr>
          <w:rFonts w:ascii="Arial" w:hAnsi="Arial"/>
          <w:iCs/>
        </w:rPr>
        <w:t>Ecco cos</w:t>
      </w:r>
      <w:r w:rsidR="004E2DF3">
        <w:rPr>
          <w:rFonts w:ascii="Arial" w:hAnsi="Arial"/>
          <w:iCs/>
        </w:rPr>
        <w:t>a</w:t>
      </w:r>
      <w:r w:rsidR="00AF1A9D">
        <w:rPr>
          <w:rFonts w:ascii="Arial" w:hAnsi="Arial"/>
          <w:iCs/>
        </w:rPr>
        <w:t xml:space="preserve"> rivela l’Apostolo Paolo della scienza, della sapienza, della razionalità e dell’analogia dei ragionatori di questo mondo: </w:t>
      </w:r>
      <w:r w:rsidR="00AF1A9D" w:rsidRPr="00AF1A9D">
        <w:rPr>
          <w:rFonts w:ascii="Arial" w:hAnsi="Arial"/>
          <w:i/>
        </w:rPr>
        <w:t xml:space="preserve">“Allora Paolo, in piedi in mezzo all’Areòpago, disse: «Ateniesi, vedo che, in tutto, siete molto religiosi. Passando infatti e osservando i vostri monumenti sacri, ho trovato anche un altare con l’iscrizione: “A un dio ignoto”. Ebbene, colui che, senza conoscerlo, voi adorate, io ve lo annuncio. Il Dio che ha fatto il mondo e tutto ciò che contiene, che è Signore del cielo e della terra, non abita in templi costruiti da mani d’uomo né dalle mani dell’uomo si lascia servire come se avesse bisogno di qualche cosa: è lui che dà a tutti la vita e il respiro e ogni cosa. 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 lui infatti viviamo, ci muoviamo ed esistiamo, come hanno detto anche alcuni dei vostri poeti: “Perché di lui anche noi siamo stirpe”.  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 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 (At 17,22-34). </w:t>
      </w:r>
    </w:p>
    <w:p w14:paraId="68522A09" w14:textId="7AB3E8E4" w:rsidR="008168E2" w:rsidRPr="00455766" w:rsidRDefault="00AF1A9D" w:rsidP="008168E2">
      <w:pPr>
        <w:spacing w:after="120"/>
        <w:jc w:val="both"/>
        <w:rPr>
          <w:rFonts w:ascii="Arial" w:hAnsi="Arial"/>
          <w:i/>
        </w:rPr>
      </w:pPr>
      <w:r>
        <w:rPr>
          <w:rFonts w:ascii="Arial" w:hAnsi="Arial"/>
          <w:iCs/>
        </w:rPr>
        <w:t>Nella Prima Lettera ai Corinzi così parla della sapienza di questo mondo sottoposta alla schiavitù del peccato:</w:t>
      </w:r>
      <w:r w:rsidR="00455766">
        <w:rPr>
          <w:rFonts w:ascii="Arial" w:hAnsi="Arial"/>
          <w:iCs/>
        </w:rPr>
        <w:t xml:space="preserve"> </w:t>
      </w:r>
      <w:r w:rsidR="00455766" w:rsidRPr="00455766">
        <w:rPr>
          <w:rFonts w:ascii="Arial" w:hAnsi="Arial"/>
          <w:i/>
        </w:rPr>
        <w:t>“La</w:t>
      </w:r>
      <w:r w:rsidR="008168E2" w:rsidRPr="00455766">
        <w:rPr>
          <w:rFonts w:ascii="Arial" w:hAnsi="Arial"/>
          <w:i/>
        </w:rPr>
        <w:t xml:space="preserve"> parola della croce infatti è stoltezza per quelli che si perdono, ma per quelli che si salvano, ossia per noi, è potenza di Dio. </w:t>
      </w:r>
      <w:r w:rsidR="00455766" w:rsidRPr="00455766">
        <w:rPr>
          <w:rFonts w:ascii="Arial" w:hAnsi="Arial"/>
          <w:i/>
        </w:rPr>
        <w:t>Sta</w:t>
      </w:r>
      <w:r w:rsidR="008168E2" w:rsidRPr="00455766">
        <w:rPr>
          <w:rFonts w:ascii="Arial" w:hAnsi="Arial"/>
          <w:i/>
        </w:rPr>
        <w:t xml:space="preserve"> scritto infatti: Distruggerò la sapienza dei sapienti e annullerò l’intelligenza degli intelligenti. </w:t>
      </w:r>
      <w:r w:rsidR="00455766" w:rsidRPr="00455766">
        <w:rPr>
          <w:rFonts w:ascii="Arial" w:hAnsi="Arial"/>
          <w:i/>
        </w:rPr>
        <w:t>Dov’è</w:t>
      </w:r>
      <w:r w:rsidR="008168E2" w:rsidRPr="00455766">
        <w:rPr>
          <w:rFonts w:ascii="Arial" w:hAnsi="Arial"/>
          <w:i/>
        </w:rPr>
        <w:t xml:space="preserve"> il sapiente? Dov’è il dotto? Dov’è il sottile ragionatore di questo mondo? Dio non ha forse dimostrato stolta la sapienza del mondo? </w:t>
      </w:r>
      <w:r w:rsidR="00455766" w:rsidRPr="00455766">
        <w:rPr>
          <w:rFonts w:ascii="Arial" w:hAnsi="Arial"/>
          <w:i/>
        </w:rPr>
        <w:t>Poiché</w:t>
      </w:r>
      <w:r w:rsidR="008168E2" w:rsidRPr="00455766">
        <w:rPr>
          <w:rFonts w:ascii="Arial" w:hAnsi="Arial"/>
          <w:i/>
        </w:rPr>
        <w:t xml:space="preserve"> infatti, nel disegno sapiente di Dio, il mondo, con tutta la sua sapienza, non ha conosciuto Dio, è piaciuto a Dio salvare i credenti con la stoltezza della predicazione. </w:t>
      </w:r>
      <w:r w:rsidR="00455766" w:rsidRPr="00455766">
        <w:rPr>
          <w:rFonts w:ascii="Arial" w:hAnsi="Arial"/>
          <w:i/>
        </w:rPr>
        <w:t>Mentre</w:t>
      </w:r>
      <w:r w:rsidR="008168E2" w:rsidRPr="00455766">
        <w:rPr>
          <w:rFonts w:ascii="Arial" w:hAnsi="Arial"/>
          <w:i/>
        </w:rPr>
        <w:t xml:space="preserve"> i Giudei chiedono segni e i Greci cercano sapienza, </w:t>
      </w:r>
      <w:r w:rsidR="00455766" w:rsidRPr="00455766">
        <w:rPr>
          <w:rFonts w:ascii="Arial" w:hAnsi="Arial"/>
          <w:i/>
        </w:rPr>
        <w:t>noi</w:t>
      </w:r>
      <w:r w:rsidR="008168E2" w:rsidRPr="00455766">
        <w:rPr>
          <w:rFonts w:ascii="Arial" w:hAnsi="Arial"/>
          <w:i/>
        </w:rPr>
        <w:t xml:space="preserve"> invece annunciamo Cristo crocifisso: scandalo per i Giudei e stoltezza per i pagani; </w:t>
      </w:r>
      <w:r w:rsidR="00455766" w:rsidRPr="00455766">
        <w:rPr>
          <w:rFonts w:ascii="Arial" w:hAnsi="Arial"/>
          <w:i/>
        </w:rPr>
        <w:t>ma</w:t>
      </w:r>
      <w:r w:rsidR="008168E2" w:rsidRPr="00455766">
        <w:rPr>
          <w:rFonts w:ascii="Arial" w:hAnsi="Arial"/>
          <w:i/>
        </w:rPr>
        <w:t xml:space="preserve"> per coloro che sono chiamati, sia Giudei che Greci, Cristo è potenza di Dio e sapienza di Dio. </w:t>
      </w:r>
      <w:r w:rsidR="00455766" w:rsidRPr="00455766">
        <w:rPr>
          <w:rFonts w:ascii="Arial" w:hAnsi="Arial"/>
          <w:i/>
        </w:rPr>
        <w:t>Infatti</w:t>
      </w:r>
      <w:r w:rsidR="008168E2" w:rsidRPr="00455766">
        <w:rPr>
          <w:rFonts w:ascii="Arial" w:hAnsi="Arial"/>
          <w:i/>
        </w:rPr>
        <w:t xml:space="preserve"> ciò che è stoltezza di Dio è più sapiente degli uomini, e ciò che è debolezza di Dio è più forte degli uomini (1Cor 1,18-25). </w:t>
      </w:r>
    </w:p>
    <w:p w14:paraId="271F9436" w14:textId="2C75065C" w:rsidR="008168E2" w:rsidRPr="00455766" w:rsidRDefault="00455766" w:rsidP="008168E2">
      <w:pPr>
        <w:spacing w:after="120"/>
        <w:jc w:val="both"/>
        <w:rPr>
          <w:rFonts w:ascii="Arial" w:hAnsi="Arial"/>
          <w:i/>
        </w:rPr>
      </w:pPr>
      <w:r w:rsidRPr="00455766">
        <w:rPr>
          <w:rFonts w:ascii="Arial" w:hAnsi="Arial"/>
          <w:i/>
        </w:rPr>
        <w:t>Anch’io</w:t>
      </w:r>
      <w:r w:rsidR="008168E2" w:rsidRPr="00455766">
        <w:rPr>
          <w:rFonts w:ascii="Arial" w:hAnsi="Arial"/>
          <w:i/>
        </w:rPr>
        <w:t xml:space="preserve">, fratelli, quando venni tra voi, non mi presentai ad annunciarvi il mistero di Dio con l’eccellenza della parola o della sapienza. </w:t>
      </w:r>
      <w:r w:rsidRPr="00455766">
        <w:rPr>
          <w:rFonts w:ascii="Arial" w:hAnsi="Arial"/>
          <w:i/>
        </w:rPr>
        <w:t>Io</w:t>
      </w:r>
      <w:r w:rsidR="008168E2" w:rsidRPr="00455766">
        <w:rPr>
          <w:rFonts w:ascii="Arial" w:hAnsi="Arial"/>
          <w:i/>
        </w:rPr>
        <w:t xml:space="preserve"> ritenni infatti di non sapere altro in mezzo a voi se non Gesù Cristo, e Cristo crocifisso. </w:t>
      </w:r>
      <w:r w:rsidRPr="00455766">
        <w:rPr>
          <w:rFonts w:ascii="Arial" w:hAnsi="Arial"/>
          <w:i/>
        </w:rPr>
        <w:t>Mi</w:t>
      </w:r>
      <w:r w:rsidR="008168E2" w:rsidRPr="00455766">
        <w:rPr>
          <w:rFonts w:ascii="Arial" w:hAnsi="Arial"/>
          <w:i/>
        </w:rPr>
        <w:t xml:space="preserve"> presentai a voi nella debolezza e con molto timore e trepidazione. </w:t>
      </w:r>
      <w:r w:rsidRPr="00455766">
        <w:rPr>
          <w:rFonts w:ascii="Arial" w:hAnsi="Arial"/>
          <w:i/>
        </w:rPr>
        <w:t>La</w:t>
      </w:r>
      <w:r w:rsidR="008168E2" w:rsidRPr="00455766">
        <w:rPr>
          <w:rFonts w:ascii="Arial" w:hAnsi="Arial"/>
          <w:i/>
        </w:rPr>
        <w:t xml:space="preserve"> mia parola e la mia predicazione non si basarono su discorsi persuasivi di sapienza, ma sulla manifestazione dello Spirito e della sua potenza, </w:t>
      </w:r>
      <w:r w:rsidRPr="00455766">
        <w:rPr>
          <w:rFonts w:ascii="Arial" w:hAnsi="Arial"/>
          <w:i/>
        </w:rPr>
        <w:t>perché</w:t>
      </w:r>
      <w:r w:rsidR="008168E2" w:rsidRPr="00455766">
        <w:rPr>
          <w:rFonts w:ascii="Arial" w:hAnsi="Arial"/>
          <w:i/>
        </w:rPr>
        <w:t xml:space="preserve"> la vostra fede non fosse fondata sulla sapienza umana, ma sulla potenza di Dio.</w:t>
      </w:r>
      <w:r>
        <w:rPr>
          <w:rFonts w:ascii="Arial" w:hAnsi="Arial"/>
          <w:i/>
        </w:rPr>
        <w:t xml:space="preserve"> </w:t>
      </w:r>
      <w:r w:rsidRPr="00455766">
        <w:rPr>
          <w:rFonts w:ascii="Arial" w:hAnsi="Arial"/>
          <w:i/>
        </w:rPr>
        <w:t>Tra</w:t>
      </w:r>
      <w:r w:rsidR="008168E2" w:rsidRPr="00455766">
        <w:rPr>
          <w:rFonts w:ascii="Arial" w:hAnsi="Arial"/>
          <w:i/>
        </w:rPr>
        <w:t xml:space="preserve"> coloro che sono perfetti parliamo, sì, di sapienza, ma di una sapienza che non è di questo mondo, né dei dominatori di questo mondo, che vengono ridotti al nulla. </w:t>
      </w:r>
      <w:r w:rsidRPr="00455766">
        <w:rPr>
          <w:rFonts w:ascii="Arial" w:hAnsi="Arial"/>
          <w:i/>
        </w:rPr>
        <w:t>Parliamo</w:t>
      </w:r>
      <w:r w:rsidR="008168E2" w:rsidRPr="00455766">
        <w:rPr>
          <w:rFonts w:ascii="Arial" w:hAnsi="Arial"/>
          <w:i/>
        </w:rPr>
        <w:t xml:space="preserve"> invece della sapienza di Dio, che è nel mistero, che è rimasta nascosta e che Dio ha stabilito prima dei secoli per la nostra gloria. </w:t>
      </w:r>
      <w:r w:rsidRPr="00455766">
        <w:rPr>
          <w:rFonts w:ascii="Arial" w:hAnsi="Arial"/>
          <w:i/>
        </w:rPr>
        <w:t>Nessuno</w:t>
      </w:r>
      <w:r w:rsidR="008168E2" w:rsidRPr="00455766">
        <w:rPr>
          <w:rFonts w:ascii="Arial" w:hAnsi="Arial"/>
          <w:i/>
        </w:rPr>
        <w:t xml:space="preserve"> dei dominatori di questo mondo l’ha conosciuta; se l’avessero conosciuta, non avrebbero crocifisso il Signore della gloria. </w:t>
      </w:r>
      <w:r w:rsidRPr="00455766">
        <w:rPr>
          <w:rFonts w:ascii="Arial" w:hAnsi="Arial"/>
          <w:i/>
        </w:rPr>
        <w:t>Ma</w:t>
      </w:r>
      <w:r w:rsidR="008168E2" w:rsidRPr="00455766">
        <w:rPr>
          <w:rFonts w:ascii="Arial" w:hAnsi="Arial"/>
          <w:i/>
        </w:rPr>
        <w:t>, come sta scritto:</w:t>
      </w:r>
      <w:r>
        <w:rPr>
          <w:rFonts w:ascii="Arial" w:hAnsi="Arial"/>
          <w:i/>
        </w:rPr>
        <w:t xml:space="preserve"> </w:t>
      </w:r>
      <w:r w:rsidR="008168E2" w:rsidRPr="00455766">
        <w:rPr>
          <w:rFonts w:ascii="Arial" w:hAnsi="Arial"/>
          <w:i/>
        </w:rPr>
        <w:t>Quelle cose che occhio non vide, né orecchio udì,</w:t>
      </w:r>
      <w:r>
        <w:rPr>
          <w:rFonts w:ascii="Arial" w:hAnsi="Arial"/>
          <w:i/>
        </w:rPr>
        <w:t xml:space="preserve"> </w:t>
      </w:r>
      <w:r w:rsidR="008168E2" w:rsidRPr="00455766">
        <w:rPr>
          <w:rFonts w:ascii="Arial" w:hAnsi="Arial"/>
          <w:i/>
        </w:rPr>
        <w:t>né mai entrarono in cuore di uomo,</w:t>
      </w:r>
      <w:r>
        <w:rPr>
          <w:rFonts w:ascii="Arial" w:hAnsi="Arial"/>
          <w:i/>
        </w:rPr>
        <w:t xml:space="preserve"> </w:t>
      </w:r>
      <w:r w:rsidR="008168E2" w:rsidRPr="00455766">
        <w:rPr>
          <w:rFonts w:ascii="Arial" w:hAnsi="Arial"/>
          <w:i/>
        </w:rPr>
        <w:t>Dio le ha preparate per coloro che lo amano.</w:t>
      </w:r>
    </w:p>
    <w:p w14:paraId="0277F037" w14:textId="63FC5233" w:rsidR="008168E2" w:rsidRPr="00455766" w:rsidRDefault="00455766" w:rsidP="008168E2">
      <w:pPr>
        <w:spacing w:after="120"/>
        <w:jc w:val="both"/>
        <w:rPr>
          <w:rFonts w:ascii="Arial" w:hAnsi="Arial"/>
          <w:i/>
        </w:rPr>
      </w:pPr>
      <w:r w:rsidRPr="00455766">
        <w:rPr>
          <w:rFonts w:ascii="Arial" w:hAnsi="Arial"/>
          <w:i/>
        </w:rPr>
        <w:t>Ma</w:t>
      </w:r>
      <w:r w:rsidR="008168E2" w:rsidRPr="00455766">
        <w:rPr>
          <w:rFonts w:ascii="Arial" w:hAnsi="Arial"/>
          <w:i/>
        </w:rPr>
        <w:t xml:space="preserve"> a noi Dio le ha rivelate per mezzo dello Spirito; lo Spirito infatti conosce bene ogni cosa, anche le profondità di Dio. </w:t>
      </w:r>
      <w:r w:rsidRPr="00455766">
        <w:rPr>
          <w:rFonts w:ascii="Arial" w:hAnsi="Arial"/>
          <w:i/>
        </w:rPr>
        <w:t>Chi</w:t>
      </w:r>
      <w:r w:rsidR="008168E2" w:rsidRPr="00455766">
        <w:rPr>
          <w:rFonts w:ascii="Arial" w:hAnsi="Arial"/>
          <w:i/>
        </w:rPr>
        <w:t xml:space="preserve"> infatti conosce i segreti dell’uomo se non lo spirito dell’uomo che è in lui? Così anche i segreti di Dio nessuno li ha mai conosciuti se non lo Spirito di Dio. </w:t>
      </w:r>
      <w:r w:rsidRPr="00455766">
        <w:rPr>
          <w:rFonts w:ascii="Arial" w:hAnsi="Arial"/>
          <w:i/>
        </w:rPr>
        <w:t>Ora</w:t>
      </w:r>
      <w:r w:rsidR="008168E2" w:rsidRPr="00455766">
        <w:rPr>
          <w:rFonts w:ascii="Arial" w:hAnsi="Arial"/>
          <w:i/>
        </w:rPr>
        <w:t xml:space="preserve">, noi non abbiamo ricevuto lo spirito del mondo, ma lo Spirito di Dio per conoscere ciò che Dio ci ha donato. </w:t>
      </w:r>
      <w:r w:rsidRPr="00455766">
        <w:rPr>
          <w:rFonts w:ascii="Arial" w:hAnsi="Arial"/>
          <w:i/>
        </w:rPr>
        <w:t>Di</w:t>
      </w:r>
      <w:r w:rsidR="008168E2" w:rsidRPr="00455766">
        <w:rPr>
          <w:rFonts w:ascii="Arial" w:hAnsi="Arial"/>
          <w:i/>
        </w:rPr>
        <w:t xml:space="preserve"> queste cose noi parliamo, con parole non suggerite dalla sapienza umana, bensì insegnate dallo Spirito, esprimendo cose spirituali in termini spirituali. </w:t>
      </w:r>
      <w:r w:rsidRPr="00455766">
        <w:rPr>
          <w:rFonts w:ascii="Arial" w:hAnsi="Arial"/>
          <w:i/>
        </w:rPr>
        <w:t>Ma</w:t>
      </w:r>
      <w:r w:rsidR="008168E2" w:rsidRPr="00455766">
        <w:rPr>
          <w:rFonts w:ascii="Arial" w:hAnsi="Arial"/>
          <w:i/>
        </w:rPr>
        <w:t xml:space="preserve"> l’uomo lasciato alle sue forze non comprende le cose dello Spirito di Dio: esse sono follia per lui e non è capace di intenderle, perché di esse si può giudicare per mezzo dello Spirito. </w:t>
      </w:r>
      <w:r w:rsidRPr="00455766">
        <w:rPr>
          <w:rFonts w:ascii="Arial" w:hAnsi="Arial"/>
          <w:i/>
        </w:rPr>
        <w:t>L’uomo</w:t>
      </w:r>
      <w:r w:rsidR="008168E2" w:rsidRPr="00455766">
        <w:rPr>
          <w:rFonts w:ascii="Arial" w:hAnsi="Arial"/>
          <w:i/>
        </w:rPr>
        <w:t xml:space="preserve"> mosso dallo Spirito, invece, giudica ogni cosa, senza poter essere giudicato da nessuno. </w:t>
      </w:r>
      <w:r w:rsidRPr="00455766">
        <w:rPr>
          <w:rFonts w:ascii="Arial" w:hAnsi="Arial"/>
          <w:i/>
        </w:rPr>
        <w:t>Infatti</w:t>
      </w:r>
      <w:r w:rsidR="008168E2" w:rsidRPr="00455766">
        <w:rPr>
          <w:rFonts w:ascii="Arial" w:hAnsi="Arial"/>
          <w:i/>
        </w:rPr>
        <w:t xml:space="preserve"> chi mai ha conosciuto il pensiero del Signore in modo da poterlo consigliare? Ora, noi abbiamo il pensiero di Cristo (Sap 2,1-16). </w:t>
      </w:r>
    </w:p>
    <w:p w14:paraId="61C6C35C" w14:textId="71ED5EAC" w:rsidR="004E2DF3" w:rsidRDefault="00C56EAD" w:rsidP="00CB083C">
      <w:pPr>
        <w:spacing w:after="120"/>
        <w:jc w:val="both"/>
        <w:rPr>
          <w:rFonts w:ascii="Arial" w:hAnsi="Arial"/>
          <w:iCs/>
        </w:rPr>
      </w:pPr>
      <w:r>
        <w:rPr>
          <w:rFonts w:ascii="Arial" w:hAnsi="Arial"/>
          <w:iCs/>
        </w:rPr>
        <w:t xml:space="preserve">Oggi c’è da denunciare che moltissimi figli della Chiesa stanno operando una “rivelazione” al contrario. Anziché attingere la verità nel cuore di Cristo per conduzione </w:t>
      </w:r>
      <w:r w:rsidR="004E2DF3">
        <w:rPr>
          <w:rFonts w:ascii="Arial" w:hAnsi="Arial"/>
          <w:iCs/>
        </w:rPr>
        <w:t xml:space="preserve">e mozione </w:t>
      </w:r>
      <w:r>
        <w:rPr>
          <w:rFonts w:ascii="Arial" w:hAnsi="Arial"/>
          <w:iCs/>
        </w:rPr>
        <w:t xml:space="preserve">dello Spirito Santo e portare sulla terra quanto è contenuto nel cuore del Padre e anche nel cuore della Vergine Maria, Cristo Gesù è infatti il frutto eterno del Padre che nel tempo si è fatto nel seno della Vergine Maria. Stanno attingendo la “rivelazione” dal cuore di Satana e dal cuore del mondo. È assai </w:t>
      </w:r>
      <w:r>
        <w:rPr>
          <w:rFonts w:ascii="Arial" w:hAnsi="Arial"/>
          <w:iCs/>
        </w:rPr>
        <w:lastRenderedPageBreak/>
        <w:t xml:space="preserve">evidente questa rivelazione è odio, falsità, menzogna, finalizzata a ridicolizzare, distruggere, annientare tutta la divina, eterna, umana verità di Gesù Signore. Il cristo di Satana e del mondo non è il Cristo di Dio. Ma se nella Chiesa del Dio vivente viene introdotto il cristo di </w:t>
      </w:r>
      <w:r w:rsidR="004E2DF3">
        <w:rPr>
          <w:rFonts w:ascii="Arial" w:hAnsi="Arial"/>
          <w:iCs/>
        </w:rPr>
        <w:t xml:space="preserve">Satana </w:t>
      </w:r>
      <w:r>
        <w:rPr>
          <w:rFonts w:ascii="Arial" w:hAnsi="Arial"/>
          <w:iCs/>
        </w:rPr>
        <w:t xml:space="preserve">e del mondo, anche la Chiesa diviene chiesa di </w:t>
      </w:r>
      <w:r w:rsidR="004E2DF3">
        <w:rPr>
          <w:rFonts w:ascii="Arial" w:hAnsi="Arial"/>
          <w:iCs/>
        </w:rPr>
        <w:t>Satana</w:t>
      </w:r>
      <w:r>
        <w:rPr>
          <w:rFonts w:ascii="Arial" w:hAnsi="Arial"/>
          <w:iCs/>
        </w:rPr>
        <w:t>, chiesa del mondo.</w:t>
      </w:r>
      <w:r w:rsidR="004E2DF3">
        <w:rPr>
          <w:rFonts w:ascii="Arial" w:hAnsi="Arial"/>
          <w:iCs/>
        </w:rPr>
        <w:t xml:space="preserve"> Dalle profezie sappiamo che il nostro Dio sempre veglia sulla sua vigna. Ecco due profezie che vanno ricordate: </w:t>
      </w:r>
    </w:p>
    <w:p w14:paraId="1FA8218C" w14:textId="77777777" w:rsidR="004E2DF3" w:rsidRDefault="004E2DF3" w:rsidP="004E2DF3">
      <w:pPr>
        <w:spacing w:after="120"/>
        <w:jc w:val="both"/>
        <w:rPr>
          <w:rFonts w:ascii="Arial" w:hAnsi="Arial"/>
          <w:iCs/>
        </w:rPr>
      </w:pPr>
      <w:r>
        <w:rPr>
          <w:rFonts w:ascii="Arial" w:hAnsi="Arial"/>
          <w:iCs/>
        </w:rPr>
        <w:t>La prima è di Isaia:</w:t>
      </w:r>
    </w:p>
    <w:p w14:paraId="101BAD49" w14:textId="77777777" w:rsidR="004E2DF3" w:rsidRPr="004E2DF3" w:rsidRDefault="004E2DF3" w:rsidP="004E2DF3">
      <w:pPr>
        <w:spacing w:after="120"/>
        <w:jc w:val="both"/>
        <w:rPr>
          <w:rFonts w:ascii="Arial" w:hAnsi="Arial"/>
          <w:i/>
        </w:rPr>
      </w:pPr>
      <w:r w:rsidRPr="004E2DF3">
        <w:rPr>
          <w:rFonts w:ascii="Arial" w:hAnsi="Arial"/>
          <w:i/>
        </w:rPr>
        <w:t xml:space="preserve">Mi feci ricercare da chi non mi consultava, mi feci trovare da chi non mi cercava. Dissi: «Eccomi, eccomi» a una nazione che non invocava il mio nome. Ho teso la mano ogni giorno a un popolo ribelle; essi andavano per una strada non buona, seguendo i loro propositi, un popolo che mi provocava sempre, con sfacciataggine. Essi sacrificavano nei giardini, offrivano incenso sui mattoni, abitavano nei sepolcri, passavano la notte in nascondigli, mangiavano carne suina e cibi immondi nei loro piatti. Essi dicono: «Sta’ lontano! Non accostarti a me, che per te sono sacro». Tali cose sono un fumo al mio naso, un fuoco acceso tutto il giorno. Ecco, tutto questo sta scritto  davanti a me; io non tacerò finché non avrò ripagato abbondantemente le vostre iniquità e le iniquità dei vostri padri, tutte insieme, dice il Signore. Costoro hanno bruciato incenso sui monti e sui colli mi hanno insultato; così io misurerò loro in grembo la ricompensa delle loro azioni passate. Dice il Signore: «Come quando si trova succo in un grappolo, si dice: “Non distruggetelo, perché qui c’è una benedizione”, così io farò per amore dei miei servi, per non distruggere ogni cosa. Io farò uscire una discendenza da Giacobbe, da Giuda un erede dei miei monti. I miei eletti ne saranno i padroni e i miei servi vi abiteranno. Saron diventerà un pascolo di greggi, la valle di Acor un recinto per armenti, per il mio popolo che mi ricercherà. </w:t>
      </w:r>
    </w:p>
    <w:p w14:paraId="10D3908E" w14:textId="77777777" w:rsidR="004E2DF3" w:rsidRPr="004E2DF3" w:rsidRDefault="004E2DF3" w:rsidP="004E2DF3">
      <w:pPr>
        <w:spacing w:after="120"/>
        <w:jc w:val="both"/>
        <w:rPr>
          <w:rFonts w:ascii="Arial" w:hAnsi="Arial"/>
          <w:i/>
        </w:rPr>
      </w:pPr>
      <w:r w:rsidRPr="004E2DF3">
        <w:rPr>
          <w:rFonts w:ascii="Arial" w:hAnsi="Arial"/>
          <w:i/>
        </w:rPr>
        <w:t>Ma voi, che avete abbandonato il Signore, dimentichi del mio santo monte, che preparate una tavola per Gad e riempite per Menì la coppa di vino, io vi destino alla spada; tutti vi curverete alla strage, perché ho chiamato e non avete risposto, ho parlato e non avete udito. Avete fatto ciò che è male ai miei occhi, ciò che non gradisco, l’avete scelto». Pertanto, così dice il Signore Dio: «Ecco, i miei servi mangeranno e voi avrete fame; ecco, i miei servi berranno e voi avrete sete; ecco, i miei servi gioiranno e voi resterete delusi; ecco, i miei servi giubileranno per la gioia del cuore, voi griderete per il dolore del cuore, urlerete per lo spirito affranto. Lascerete il vostro nome come imprecazione fra i miei eletti: “Così ti faccia morire il Signore Dio”. Ma i miei servi saranno chiamati con un altro nome. Chi vorrà essere benedetto nella terra, vorrà esserlo per il Dio fedele; chi vorrà giurare nella terra, giurerà per il Dio fedele, perché saranno dimenticate le tribolazioni antiche, saranno occultate ai miei occhi.</w:t>
      </w:r>
    </w:p>
    <w:p w14:paraId="1F5D528F" w14:textId="77777777" w:rsidR="004E2DF3" w:rsidRPr="004E2DF3" w:rsidRDefault="004E2DF3" w:rsidP="004E2DF3">
      <w:pPr>
        <w:spacing w:after="120"/>
        <w:jc w:val="both"/>
        <w:rPr>
          <w:rFonts w:ascii="Arial" w:hAnsi="Arial"/>
          <w:i/>
        </w:rPr>
      </w:pPr>
      <w:r w:rsidRPr="004E2DF3">
        <w:rPr>
          <w:rFonts w:ascii="Arial" w:hAnsi="Arial"/>
          <w:i/>
        </w:rPr>
        <w:t xml:space="preserve">Ecco, infatti, io creo nuovi cieli e nuova terra; non si ricorderà più il passato, non verrà più in mente, poiché si godrà e si gioirà sempre di quello che sto per creare, poiché creo Gerusalemme per la gioia, e il suo popolo per il gaudio. Io esulterò di Gerusalemme, godrò del mio popolo. Non si udranno più in essa voci di pianto, grida di angoscia. Non ci sarà più un bimbo che viva solo pochi giorni, né un vecchio che dei suoi giorni non giunga alla pienezza, poiché il più giovane morirà a cento anni e chi non raggiunge i cento anni sarà considerato maledetto. Fabbricheranno case e le abiteranno, pianteranno vigne e ne mangeranno il frutto. Non fabbricheranno perché un altro vi abiti, né pianteranno perché un altro mangi, poiché, quali i giorni dell’albero, tali i giorni del mio popolo. I miei eletti useranno a lungo quanto è prodotto dalle loro mani. Non faticheranno invano, né genereranno per una morte precoce, perché prole di benedetti dal Signore essi saranno, e insieme con essi anche la loro discendenza. Prima che mi invochino, io risponderò; mentre ancora stanno parlando, io già li avrò ascoltati. Il lupo e l’agnello pascoleranno insieme, il leone mangerà la paglia come un bue, e il serpente mangerà la polvere, non faranno né male né danno in tutto il mio santo monte», dice il Signore (Is 65,1-25). </w:t>
      </w:r>
    </w:p>
    <w:p w14:paraId="5A34E98D" w14:textId="77777777" w:rsidR="004E2DF3" w:rsidRPr="004E2DF3" w:rsidRDefault="004E2DF3" w:rsidP="004E2DF3">
      <w:pPr>
        <w:spacing w:after="120"/>
        <w:jc w:val="both"/>
        <w:rPr>
          <w:rFonts w:ascii="Arial" w:hAnsi="Arial"/>
          <w:i/>
        </w:rPr>
      </w:pPr>
      <w:r w:rsidRPr="004E2DF3">
        <w:rPr>
          <w:rFonts w:ascii="Arial" w:hAnsi="Arial"/>
          <w:i/>
        </w:rPr>
        <w:t>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w:t>
      </w:r>
    </w:p>
    <w:p w14:paraId="3AF0A981" w14:textId="77777777" w:rsidR="004E2DF3" w:rsidRPr="004E2DF3" w:rsidRDefault="004E2DF3" w:rsidP="004E2DF3">
      <w:pPr>
        <w:spacing w:after="120"/>
        <w:jc w:val="both"/>
        <w:rPr>
          <w:rFonts w:ascii="Arial" w:hAnsi="Arial"/>
          <w:i/>
        </w:rPr>
      </w:pPr>
      <w:r w:rsidRPr="004E2DF3">
        <w:rPr>
          <w:rFonts w:ascii="Arial" w:hAnsi="Arial"/>
          <w:i/>
        </w:rPr>
        <w:t xml:space="preserve">Ascoltate la parola del Signore, voi che tremate alla sua parola. Hanno detto i vostri fratelli che vi odiano, che vi respingono a causa del mio nome: «Mostri il Signore la sua gloria, perché possiamo vedere la vostra gioia!». Ma essi saranno confusi. Giunge un rumore, un frastuono dalla città, un rumore dal tempio: è la voce del Signore, che dà la ricompensa ai suoi nemici. Prima di provare i dolori, ha partorito; prima che le venissero i dolori, ha dato alla luce un maschio. Chi ha mai udito una cosa simile, chi ha visto cose come queste? Nasce forse una terra in un giorno, una nazione </w:t>
      </w:r>
      <w:r w:rsidRPr="004E2DF3">
        <w:rPr>
          <w:rFonts w:ascii="Arial" w:hAnsi="Arial"/>
          <w:i/>
        </w:rPr>
        <w:lastRenderedPageBreak/>
        <w:t>è generata forse in un istante? Eppure Sion, appena sentiti i dolori, ha partorito i figli. «Io che apro il grembo materno, non farò partorire?», dice il Signore. «Io che faccio generare, chiuderei il seno?», dice il tuo Dio. Rallegratevi con Gerusalemme, esultate per essa tutti voi che l’amate. Sfavillate con essa di gioia  tutti voi che per essa eravate in lutto. Così sarete allattati e vi sazierete al seno delle sue consolazioni; succhierete e vi delizierete al petto della sua gloria.</w:t>
      </w:r>
    </w:p>
    <w:p w14:paraId="3DA38731" w14:textId="77777777" w:rsidR="004E2DF3" w:rsidRPr="004E2DF3" w:rsidRDefault="004E2DF3" w:rsidP="004E2DF3">
      <w:pPr>
        <w:spacing w:after="120"/>
        <w:jc w:val="both"/>
        <w:rPr>
          <w:rFonts w:ascii="Arial" w:hAnsi="Arial"/>
          <w:i/>
        </w:rPr>
      </w:pPr>
      <w:r w:rsidRPr="004E2DF3">
        <w:rPr>
          <w:rFonts w:ascii="Arial" w:hAnsi="Arial"/>
          <w:i/>
        </w:rPr>
        <w:t>Perché così dice il Signore: «Ecco, io farò scorrere verso di essa, come un fiume, la pace; come un torrente in piena, la gloria delle genti. Voi sarete allattati e portati in braccio, e sulle ginocchia sarete accarezzati. Come una madre consola un figlio, così io vi consolerò; a Gerusalemme sarete consolati. Voi lo vedrete e gioirà il vostro cuore, le vostre ossa saranno rigogliose come l’erba. La mano del Signore si farà conoscere ai suoi servi, ma la sua collera contro i nemici. Poiché, ecco, il Signore viene con il fuoco, i suoi carri sono come un turbine, per riversare con ardore l’ira, la sua minaccia con fiamme di fuoco. Con il fuoco infatti il Signore farà giustizia e con la spada su ogni uomo; molti saranno i colpiti dal Signore. Coloro che si consacrano e purificano nei giardini, seguendo uno che sta in mezzo, che mangiano carne suina, cose obbrobriose e topi, insieme finiranno – oracolo del Signore –  con le loro opere e i loro propositi (IS 66,1-18)</w:t>
      </w:r>
    </w:p>
    <w:p w14:paraId="458627A9" w14:textId="77777777" w:rsidR="004E2DF3" w:rsidRPr="008C236C" w:rsidRDefault="004E2DF3" w:rsidP="004E2DF3">
      <w:pPr>
        <w:spacing w:after="120"/>
        <w:jc w:val="both"/>
        <w:rPr>
          <w:rFonts w:ascii="Arial" w:hAnsi="Arial"/>
          <w:iCs/>
        </w:rPr>
      </w:pPr>
      <w:r>
        <w:rPr>
          <w:rFonts w:ascii="Arial" w:hAnsi="Arial"/>
          <w:iCs/>
        </w:rPr>
        <w:t>La seconda è di Michea:</w:t>
      </w:r>
    </w:p>
    <w:p w14:paraId="46AC5576" w14:textId="77777777" w:rsidR="004E2DF3" w:rsidRPr="004E2DF3" w:rsidRDefault="004E2DF3" w:rsidP="004E2DF3">
      <w:pPr>
        <w:spacing w:after="120"/>
        <w:jc w:val="both"/>
        <w:rPr>
          <w:rFonts w:ascii="Arial" w:hAnsi="Arial"/>
          <w:i/>
        </w:rPr>
      </w:pPr>
      <w:r w:rsidRPr="004E2DF3">
        <w:rPr>
          <w:rFonts w:ascii="Arial" w:hAnsi="Arial"/>
          <w:i/>
        </w:rPr>
        <w:t>Ahimè! Sono diventato come uno spigolatore d’estate, come un racimolatore dopo la vendemmia! Non un grappolo da mangiare, non un fico per la mia voglia. L’uomo pio è scomparso dalla terra, non c’è più un giusto fra gli uomini: tutti stanno in agguato per spargere sangue; ognuno con la rete dà la caccia al fratello. Le loro mani sono pronte per il male: il principe avanza pretese, il giudice si lascia comprare, il grande manifesta la cupidigia, e così distorcono tutto. Il migliore di loro è come un rovo, il più retto una siepe di spine. Nel giorno predetto dalle tue sentinelle, il tuo castigo è giunto, adesso è il loro smarrimento. Non credete all’amico, non fidatevi del compagno. Custodisci le porte della tua bocca davanti a colei che riposa sul tuo petto. Il figlio insulta suo padre, la figlia si rivolta contro la madre, la nuora contro la suocera e i nemici dell’uomo sono quelli di casa sua.</w:t>
      </w:r>
    </w:p>
    <w:p w14:paraId="5C576C41" w14:textId="77777777" w:rsidR="004E2DF3" w:rsidRPr="004E2DF3" w:rsidRDefault="004E2DF3" w:rsidP="004E2DF3">
      <w:pPr>
        <w:spacing w:after="120"/>
        <w:jc w:val="both"/>
        <w:rPr>
          <w:rFonts w:ascii="Arial" w:hAnsi="Arial"/>
          <w:i/>
        </w:rPr>
      </w:pPr>
      <w:r w:rsidRPr="004E2DF3">
        <w:rPr>
          <w:rFonts w:ascii="Arial" w:hAnsi="Arial"/>
          <w:i/>
        </w:rPr>
        <w:t>Ma io volgo lo sguardo al Signore, spero nel Dio della mia salvezza, il mio Dio mi esaudirà. Non gioire di me, o mia nemica! Se sono caduta, mi rialzerò; se siedo nelle tenebre, il Signore sarà la mia luce. Sopporterò lo sdegno del Signore perché ho peccato contro di lui, finché egli tratti la mia causa e ristabilisca il mio diritto, finché mi faccia uscire alla luce e io veda la sua giustizia. La mia nemica lo vedrà e sarà coperta di vergogna, lei che mi diceva: «Dov’è il Signore, tuo Dio?». I miei occhi gioiranno nel vederla: sarà calpestata come fango della strada. È il giorno in cui le tue mura saranno riedificate; in quel giorno più ampi saranno i tuoi confini.</w:t>
      </w:r>
    </w:p>
    <w:p w14:paraId="20E0D208" w14:textId="77777777" w:rsidR="004E2DF3" w:rsidRPr="004E2DF3" w:rsidRDefault="004E2DF3" w:rsidP="004E2DF3">
      <w:pPr>
        <w:spacing w:after="120"/>
        <w:jc w:val="both"/>
        <w:rPr>
          <w:rFonts w:ascii="Arial" w:hAnsi="Arial"/>
          <w:i/>
        </w:rPr>
      </w:pPr>
      <w:r w:rsidRPr="004E2DF3">
        <w:rPr>
          <w:rFonts w:ascii="Arial" w:hAnsi="Arial"/>
          <w:i/>
        </w:rPr>
        <w:t xml:space="preserve">In quel giorno si verrà a te dall’Assiria fino alle città dell’Egitto, dall’Egitto fino al Fiume, da mare a mare, da monte a monte. La terra diventerà un deserto a causa dei suoi abitanti, per il frutto delle loro azioni. Pasci il tuo popolo con la tua verga, il gregge della tua eredità, che sta solitario nella foresta tra fertili campagne; pascolino in Basan e in Gàlaad come nei tempi antichi. Come quando sei uscito dalla terra d’Egitto, mostraci cose prodigiose. Vedranno le genti e resteranno deluse di tutta la loro potenza. Si porranno la mano sulla bocca, i loro orecchi ne resteranno assorditi. Leccheranno la polvere come il serpente, come i rettili della terra; usciranno tremanti dai loro nascondigli, trepideranno e di te avranno timore. Quale dio è come te, che toglie l’iniquità e perdona il peccato al resto della sua eredità? Egli non serba per sempre la sua ira, ma si compiace di manifestare il suo amore. Egli tornerà ad avere pietà di noi, calpesterà le nostre colpe. Tu getterai in fondo al mare tutti i nostri peccati. Conserverai a Giacobbe la tua fedeltà, ad Abramo il tuo amore, come hai giurato ai nostri padri fin dai tempi antichi (Mi 7,1-20). </w:t>
      </w:r>
    </w:p>
    <w:p w14:paraId="7CC3B584" w14:textId="7B178BB4" w:rsidR="004E2DF3" w:rsidRDefault="004E2DF3" w:rsidP="004E2DF3">
      <w:pPr>
        <w:spacing w:after="120"/>
        <w:jc w:val="both"/>
        <w:rPr>
          <w:rFonts w:ascii="Arial" w:hAnsi="Arial"/>
          <w:iCs/>
        </w:rPr>
      </w:pPr>
      <w:r>
        <w:rPr>
          <w:rFonts w:ascii="Arial" w:hAnsi="Arial"/>
          <w:iCs/>
        </w:rPr>
        <w:t xml:space="preserve">La salvezza della purezza e bellezza della verità di Cristo Gesù, bellezza eterna, divina, soprannaturale, umana, solo il Padre celeste la potrà custodire, impedendo che essa si guasti o che scompaia dai cuori. Il Padre la custodisce per mezzo sello Spirito Santo. Lo Spirito Santo chiede aiuto a quanti sono rimasti nella verità del loro Salvatore e Redentore perché </w:t>
      </w:r>
      <w:r>
        <w:rPr>
          <w:rFonts w:ascii="Arial" w:hAnsi="Arial"/>
          <w:iCs/>
        </w:rPr>
        <w:t>m</w:t>
      </w:r>
      <w:r>
        <w:rPr>
          <w:rFonts w:ascii="Arial" w:hAnsi="Arial"/>
          <w:iCs/>
        </w:rPr>
        <w:t xml:space="preserve">ai si stanchino di mostrare Cristo al vivo con le parole e con le opere. Quanti sono rimasti fedeli a Cristo Gesù, invocano senza alcuna interruzione la Madre Celeste perché li colmi dello Spirito di Cristo, perché solo così potranno manifestare, annunciare, rivelare, predicare, parlare, insegna la purissima verità di Gesù Signore. Madre di Dio e Madre nostra, per il tuo aiuto di diciamo grazie. </w:t>
      </w:r>
    </w:p>
    <w:p w14:paraId="08FDB036" w14:textId="5DC60D54" w:rsidR="00484E38" w:rsidRPr="00740615" w:rsidRDefault="004E2DF3" w:rsidP="00E5308C">
      <w:pPr>
        <w:spacing w:after="120"/>
        <w:jc w:val="both"/>
        <w:rPr>
          <w:rFonts w:ascii="Arial" w:hAnsi="Arial" w:cs="Arial"/>
          <w:b/>
          <w:i/>
        </w:rPr>
      </w:pPr>
      <w:r>
        <w:rPr>
          <w:rFonts w:ascii="Arial" w:hAnsi="Arial"/>
          <w:iCs/>
        </w:rPr>
        <w:t xml:space="preserve">Sapendo che abbiamo bisogno della Madre nostra, a Lei chiediamo </w:t>
      </w:r>
      <w:r w:rsidR="00C56EAD">
        <w:rPr>
          <w:rFonts w:ascii="Arial" w:hAnsi="Arial"/>
          <w:iCs/>
        </w:rPr>
        <w:t xml:space="preserve">che venga e ponga un muro </w:t>
      </w:r>
      <w:r>
        <w:rPr>
          <w:rFonts w:ascii="Arial" w:hAnsi="Arial"/>
          <w:iCs/>
        </w:rPr>
        <w:t xml:space="preserve"> impenetrabile </w:t>
      </w:r>
      <w:r w:rsidR="00C56EAD">
        <w:rPr>
          <w:rFonts w:ascii="Arial" w:hAnsi="Arial"/>
          <w:iCs/>
        </w:rPr>
        <w:t xml:space="preserve">di fuoco attorno a quanti ancora credono in Cristo e in </w:t>
      </w:r>
      <w:r>
        <w:rPr>
          <w:rFonts w:ascii="Arial" w:hAnsi="Arial"/>
          <w:iCs/>
        </w:rPr>
        <w:t xml:space="preserve">Lei </w:t>
      </w:r>
      <w:r w:rsidR="00C56EAD">
        <w:rPr>
          <w:rFonts w:ascii="Arial" w:hAnsi="Arial"/>
          <w:iCs/>
        </w:rPr>
        <w:t>second</w:t>
      </w:r>
      <w:r>
        <w:rPr>
          <w:rFonts w:ascii="Arial" w:hAnsi="Arial"/>
          <w:iCs/>
        </w:rPr>
        <w:t>a</w:t>
      </w:r>
      <w:r w:rsidR="00C56EAD">
        <w:rPr>
          <w:rFonts w:ascii="Arial" w:hAnsi="Arial"/>
          <w:iCs/>
        </w:rPr>
        <w:t xml:space="preserve"> purissima verità</w:t>
      </w:r>
      <w:r>
        <w:rPr>
          <w:rFonts w:ascii="Arial" w:hAnsi="Arial"/>
          <w:iCs/>
        </w:rPr>
        <w:t xml:space="preserve">. </w:t>
      </w:r>
      <w:r w:rsidR="008C236C">
        <w:rPr>
          <w:rFonts w:ascii="Arial" w:hAnsi="Arial"/>
          <w:iCs/>
        </w:rPr>
        <w:t>Madre Santa, vieni prima che Satana e i suoi figli faccia</w:t>
      </w:r>
      <w:r>
        <w:rPr>
          <w:rFonts w:ascii="Arial" w:hAnsi="Arial"/>
          <w:iCs/>
        </w:rPr>
        <w:t>no</w:t>
      </w:r>
      <w:r w:rsidR="008C236C">
        <w:rPr>
          <w:rFonts w:ascii="Arial" w:hAnsi="Arial"/>
          <w:iCs/>
        </w:rPr>
        <w:t xml:space="preserve"> vendemmia nella vigna del Figlio tuo</w:t>
      </w:r>
      <w:r w:rsidR="00A801C0">
        <w:rPr>
          <w:rFonts w:ascii="Arial" w:hAnsi="Arial"/>
          <w:iCs/>
        </w:rPr>
        <w:t xml:space="preserve">. Noi sappiamo che il Signore sempre si prende cura della sia vigna. Sappiamo che i superbi e gli arroganti saranno da Lui tagliati dalla sua vigna. </w:t>
      </w:r>
      <w:r w:rsidR="00E5308C">
        <w:rPr>
          <w:rFonts w:ascii="Arial" w:hAnsi="Arial"/>
          <w:iCs/>
        </w:rPr>
        <w:t xml:space="preserve">Però sappiamo che molti potrebbero abbandonare Cristo Signore e divenire uva che Satana pigia per il suo vino di tenebre infernale. Per questo a te, Madre, chiediamo aiuto.                                                            </w:t>
      </w:r>
      <w:r w:rsidR="00D467F8">
        <w:rPr>
          <w:rFonts w:ascii="Arial" w:hAnsi="Arial" w:cs="Arial"/>
          <w:b/>
        </w:rPr>
        <w:t>2</w:t>
      </w:r>
      <w:r w:rsidR="007D336A">
        <w:rPr>
          <w:rFonts w:ascii="Arial" w:hAnsi="Arial" w:cs="Arial"/>
          <w:b/>
        </w:rPr>
        <w:t xml:space="preserve">1 </w:t>
      </w:r>
      <w:r w:rsidR="00AE6B73">
        <w:rPr>
          <w:rFonts w:ascii="Arial" w:hAnsi="Arial" w:cs="Arial"/>
          <w:b/>
        </w:rPr>
        <w:t xml:space="preserve">Giugno </w:t>
      </w:r>
      <w:r w:rsidR="001C5DF8">
        <w:rPr>
          <w:rFonts w:ascii="Arial" w:hAnsi="Arial" w:cs="Arial"/>
          <w:b/>
        </w:rPr>
        <w:t>2026</w:t>
      </w:r>
    </w:p>
    <w:sectPr w:rsidR="00484E38" w:rsidRPr="00740615" w:rsidSect="00B218DE">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249D3" w14:textId="77777777" w:rsidR="00F1507A" w:rsidRDefault="00F1507A" w:rsidP="006869A1">
      <w:r>
        <w:separator/>
      </w:r>
    </w:p>
  </w:endnote>
  <w:endnote w:type="continuationSeparator" w:id="0">
    <w:p w14:paraId="431AC8EF" w14:textId="77777777" w:rsidR="00F1507A" w:rsidRDefault="00F1507A"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0A619" w14:textId="77777777" w:rsidR="00F1507A" w:rsidRDefault="00F1507A" w:rsidP="006869A1">
      <w:r>
        <w:separator/>
      </w:r>
    </w:p>
  </w:footnote>
  <w:footnote w:type="continuationSeparator" w:id="0">
    <w:p w14:paraId="2065C7A4" w14:textId="77777777" w:rsidR="00F1507A" w:rsidRDefault="00F1507A"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5FDE"/>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0DE"/>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57E2"/>
    <w:rsid w:val="001968CF"/>
    <w:rsid w:val="001974AF"/>
    <w:rsid w:val="001A1F14"/>
    <w:rsid w:val="001A4779"/>
    <w:rsid w:val="001A4B34"/>
    <w:rsid w:val="001A5205"/>
    <w:rsid w:val="001A6A1C"/>
    <w:rsid w:val="001A71A7"/>
    <w:rsid w:val="001A78ED"/>
    <w:rsid w:val="001B0018"/>
    <w:rsid w:val="001B2366"/>
    <w:rsid w:val="001B319D"/>
    <w:rsid w:val="001B3B81"/>
    <w:rsid w:val="001B49E5"/>
    <w:rsid w:val="001B59B4"/>
    <w:rsid w:val="001B5C31"/>
    <w:rsid w:val="001C0E8F"/>
    <w:rsid w:val="001C114B"/>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0B92"/>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A36"/>
    <w:rsid w:val="002863BF"/>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3B09"/>
    <w:rsid w:val="002E41BC"/>
    <w:rsid w:val="002E41F5"/>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221D"/>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3D4"/>
    <w:rsid w:val="003E0FD1"/>
    <w:rsid w:val="003E14D5"/>
    <w:rsid w:val="003E3F40"/>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60D"/>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766"/>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3FE"/>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2F11"/>
    <w:rsid w:val="004D58A1"/>
    <w:rsid w:val="004D590D"/>
    <w:rsid w:val="004D6582"/>
    <w:rsid w:val="004D68B0"/>
    <w:rsid w:val="004D6C27"/>
    <w:rsid w:val="004D752D"/>
    <w:rsid w:val="004D77B2"/>
    <w:rsid w:val="004E128F"/>
    <w:rsid w:val="004E2ACC"/>
    <w:rsid w:val="004E2D80"/>
    <w:rsid w:val="004E2DF3"/>
    <w:rsid w:val="004E3413"/>
    <w:rsid w:val="004E41ED"/>
    <w:rsid w:val="004E458D"/>
    <w:rsid w:val="004E5699"/>
    <w:rsid w:val="004E5FDC"/>
    <w:rsid w:val="004E727C"/>
    <w:rsid w:val="004E7D83"/>
    <w:rsid w:val="004E7DA2"/>
    <w:rsid w:val="004F0248"/>
    <w:rsid w:val="004F159F"/>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CEB"/>
    <w:rsid w:val="00596E88"/>
    <w:rsid w:val="00597625"/>
    <w:rsid w:val="00597DB4"/>
    <w:rsid w:val="00597EF4"/>
    <w:rsid w:val="005A1A17"/>
    <w:rsid w:val="005A1B9A"/>
    <w:rsid w:val="005A25B5"/>
    <w:rsid w:val="005A3398"/>
    <w:rsid w:val="005A3640"/>
    <w:rsid w:val="005A45E2"/>
    <w:rsid w:val="005A5821"/>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79A"/>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2661"/>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27D"/>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69B"/>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36A"/>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168E2"/>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4552"/>
    <w:rsid w:val="008360A0"/>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5E45"/>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6F"/>
    <w:rsid w:val="008B67CB"/>
    <w:rsid w:val="008B6AF8"/>
    <w:rsid w:val="008B7152"/>
    <w:rsid w:val="008B71A2"/>
    <w:rsid w:val="008B7675"/>
    <w:rsid w:val="008C0018"/>
    <w:rsid w:val="008C157D"/>
    <w:rsid w:val="008C236C"/>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5D70"/>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0B8"/>
    <w:rsid w:val="0094278E"/>
    <w:rsid w:val="00942A34"/>
    <w:rsid w:val="00942E6B"/>
    <w:rsid w:val="00943790"/>
    <w:rsid w:val="00943C07"/>
    <w:rsid w:val="009445A1"/>
    <w:rsid w:val="0094462A"/>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558"/>
    <w:rsid w:val="009F29A6"/>
    <w:rsid w:val="009F2DF5"/>
    <w:rsid w:val="009F2EC3"/>
    <w:rsid w:val="009F3A7A"/>
    <w:rsid w:val="009F4102"/>
    <w:rsid w:val="009F46DF"/>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411"/>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162"/>
    <w:rsid w:val="00A6748A"/>
    <w:rsid w:val="00A700F1"/>
    <w:rsid w:val="00A7075A"/>
    <w:rsid w:val="00A72D43"/>
    <w:rsid w:val="00A72F14"/>
    <w:rsid w:val="00A72FCA"/>
    <w:rsid w:val="00A74085"/>
    <w:rsid w:val="00A74620"/>
    <w:rsid w:val="00A75382"/>
    <w:rsid w:val="00A75AE2"/>
    <w:rsid w:val="00A76081"/>
    <w:rsid w:val="00A768CD"/>
    <w:rsid w:val="00A77DD7"/>
    <w:rsid w:val="00A801C0"/>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1104"/>
    <w:rsid w:val="00AB25BF"/>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62A5"/>
    <w:rsid w:val="00AE66C5"/>
    <w:rsid w:val="00AE6B73"/>
    <w:rsid w:val="00AE77E3"/>
    <w:rsid w:val="00AF08E7"/>
    <w:rsid w:val="00AF090C"/>
    <w:rsid w:val="00AF18E2"/>
    <w:rsid w:val="00AF1A9D"/>
    <w:rsid w:val="00AF1C4E"/>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313A"/>
    <w:rsid w:val="00B237E7"/>
    <w:rsid w:val="00B23B6C"/>
    <w:rsid w:val="00B23D76"/>
    <w:rsid w:val="00B246FB"/>
    <w:rsid w:val="00B24E6D"/>
    <w:rsid w:val="00B25C21"/>
    <w:rsid w:val="00B269D6"/>
    <w:rsid w:val="00B30739"/>
    <w:rsid w:val="00B31C1B"/>
    <w:rsid w:val="00B32C20"/>
    <w:rsid w:val="00B33BC1"/>
    <w:rsid w:val="00B341D2"/>
    <w:rsid w:val="00B35886"/>
    <w:rsid w:val="00B35C01"/>
    <w:rsid w:val="00B35FC9"/>
    <w:rsid w:val="00B36657"/>
    <w:rsid w:val="00B36911"/>
    <w:rsid w:val="00B36C3D"/>
    <w:rsid w:val="00B3725B"/>
    <w:rsid w:val="00B37389"/>
    <w:rsid w:val="00B40B18"/>
    <w:rsid w:val="00B40F3E"/>
    <w:rsid w:val="00B41004"/>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0A20"/>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2C4"/>
    <w:rsid w:val="00C3466E"/>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6EAD"/>
    <w:rsid w:val="00C577A7"/>
    <w:rsid w:val="00C619D4"/>
    <w:rsid w:val="00C61A8F"/>
    <w:rsid w:val="00C627BD"/>
    <w:rsid w:val="00C62C7F"/>
    <w:rsid w:val="00C63B2B"/>
    <w:rsid w:val="00C65458"/>
    <w:rsid w:val="00C6732E"/>
    <w:rsid w:val="00C6734A"/>
    <w:rsid w:val="00C674B7"/>
    <w:rsid w:val="00C6795E"/>
    <w:rsid w:val="00C67B69"/>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3D6"/>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7F8"/>
    <w:rsid w:val="00D46F2D"/>
    <w:rsid w:val="00D5243D"/>
    <w:rsid w:val="00D52E85"/>
    <w:rsid w:val="00D55680"/>
    <w:rsid w:val="00D566B1"/>
    <w:rsid w:val="00D5671F"/>
    <w:rsid w:val="00D56B0F"/>
    <w:rsid w:val="00D56CC0"/>
    <w:rsid w:val="00D56D95"/>
    <w:rsid w:val="00D57F11"/>
    <w:rsid w:val="00D60E1E"/>
    <w:rsid w:val="00D60E3D"/>
    <w:rsid w:val="00D61C16"/>
    <w:rsid w:val="00D625C2"/>
    <w:rsid w:val="00D62E66"/>
    <w:rsid w:val="00D63EA9"/>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33D"/>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4953"/>
    <w:rsid w:val="00E14A65"/>
    <w:rsid w:val="00E14BA9"/>
    <w:rsid w:val="00E150A5"/>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08C"/>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34A4"/>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07A"/>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3435</Words>
  <Characters>19584</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2025-04-14T16:47:00Z</dcterms:created>
  <dcterms:modified xsi:type="dcterms:W3CDTF">2025-04-17T12:51:00Z</dcterms:modified>
</cp:coreProperties>
</file>